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0E775DAB" w:rsidR="00207251" w:rsidRDefault="00207251" w:rsidP="00F71988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347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21264C">
        <w:rPr>
          <w:rFonts w:ascii="Times New Roman" w:eastAsia="Times New Roman" w:hAnsi="Times New Roman" w:cs="Times New Roman"/>
          <w:sz w:val="28"/>
          <w:szCs w:val="28"/>
          <w:lang w:val="ru-RU"/>
        </w:rPr>
        <w:t>690</w:t>
      </w:r>
    </w:p>
    <w:p w14:paraId="3108AE26" w14:textId="77777777" w:rsidR="00207251" w:rsidRPr="00D41D2C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D41D2C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D41D2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D41D2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41D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41D2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41D2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41D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41D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D41D2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41D2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41D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D41D2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D41D2C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525A6F3E" w:rsidR="00003600" w:rsidRPr="00DE3E5E" w:rsidRDefault="00003600" w:rsidP="00E85F14">
      <w:pPr>
        <w:spacing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5937D2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</w:t>
      </w:r>
      <w:r w:rsidR="005937D2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E2355E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106D6B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1264C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ину Голубу Володимиру Миколайовичу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</w:t>
      </w:r>
      <w:r w:rsidR="003E575F" w:rsidRPr="00DE3E5E">
        <w:rPr>
          <w:rFonts w:ascii="Times New Roman" w:hAnsi="Times New Roman" w:cs="Times New Roman"/>
          <w:sz w:val="28"/>
          <w:szCs w:val="28"/>
        </w:rPr>
        <w:t>4810136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E575F" w:rsidRPr="00DE3E5E">
        <w:rPr>
          <w:rFonts w:ascii="Times New Roman" w:hAnsi="Times New Roman" w:cs="Times New Roman"/>
          <w:sz w:val="28"/>
          <w:szCs w:val="28"/>
        </w:rPr>
        <w:t>00:0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E575F" w:rsidRPr="00DE3E5E">
        <w:rPr>
          <w:rFonts w:ascii="Times New Roman" w:hAnsi="Times New Roman" w:cs="Times New Roman"/>
          <w:sz w:val="28"/>
          <w:szCs w:val="28"/>
        </w:rPr>
        <w:t>:0</w:t>
      </w:r>
      <w:r w:rsidR="00995645" w:rsidRPr="00DE3E5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575F" w:rsidRPr="00DE3E5E">
        <w:rPr>
          <w:rFonts w:ascii="Times New Roman" w:hAnsi="Times New Roman" w:cs="Times New Roman"/>
          <w:sz w:val="28"/>
          <w:szCs w:val="28"/>
        </w:rPr>
        <w:t>:00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21264C" w:rsidRPr="00DE3E5E">
        <w:rPr>
          <w:rFonts w:ascii="Times New Roman" w:hAnsi="Times New Roman" w:cs="Times New Roman"/>
          <w:sz w:val="28"/>
          <w:szCs w:val="28"/>
        </w:rPr>
        <w:t>вул.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1264C" w:rsidRPr="00DE3E5E">
        <w:rPr>
          <w:rFonts w:ascii="Times New Roman" w:hAnsi="Times New Roman" w:cs="Times New Roman"/>
          <w:sz w:val="28"/>
          <w:szCs w:val="28"/>
        </w:rPr>
        <w:t xml:space="preserve">Євгена Храпка, 95/1 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995645" w:rsidRPr="00DE3E5E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CA37AD" w:rsidRPr="00DE3E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95645" w:rsidRPr="00DE3E5E">
        <w:rPr>
          <w:rFonts w:ascii="Times New Roman" w:hAnsi="Times New Roman" w:cs="Times New Roman"/>
          <w:sz w:val="28"/>
          <w:szCs w:val="28"/>
        </w:rPr>
        <w:t>Миколаєва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43F2A697" w14:textId="77777777" w:rsidR="00C267DD" w:rsidRPr="00DE3E5E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EF201C5" w:rsidR="002D57D6" w:rsidRPr="00DE3E5E" w:rsidRDefault="00A20D91" w:rsidP="0026649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21264C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106D6B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264C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Голуба Володимира Миколайовича</w:t>
      </w:r>
      <w:r w:rsidR="00A21050" w:rsidRPr="00DE3E5E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DE3E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DE3E5E">
        <w:rPr>
          <w:rFonts w:ascii="Times New Roman" w:hAnsi="Times New Roman" w:cs="Times New Roman"/>
          <w:sz w:val="28"/>
          <w:szCs w:val="28"/>
        </w:rPr>
        <w:t>від</w:t>
      </w:r>
      <w:r w:rsidR="001B4A73" w:rsidRPr="00DE3E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995645" w:rsidRPr="00DE3E5E">
        <w:rPr>
          <w:rFonts w:ascii="Times New Roman" w:hAnsi="Times New Roman" w:cs="Times New Roman"/>
          <w:sz w:val="28"/>
          <w:szCs w:val="28"/>
          <w:lang w:val="uk-UA"/>
        </w:rPr>
        <w:t>.01.2022</w:t>
      </w:r>
      <w:r w:rsidR="001B4A73" w:rsidRPr="00DE3E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DE3E5E">
        <w:rPr>
          <w:rFonts w:ascii="Times New Roman" w:hAnsi="Times New Roman" w:cs="Times New Roman"/>
          <w:sz w:val="28"/>
          <w:szCs w:val="28"/>
        </w:rPr>
        <w:t>№ 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23001-000565785-007-01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E3E5E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E3E5E" w:rsidRDefault="00A20D91" w:rsidP="0026649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E3E5E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3D83471F" w:rsidR="00003600" w:rsidRPr="00DE3E5E" w:rsidRDefault="00003600" w:rsidP="0026649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87069378"/>
      <w:bookmarkStart w:id="4" w:name="_page_23_0"/>
      <w:bookmarkEnd w:id="0"/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94392356"/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 у затвердженні технічної документації із землеустрою щодо встановлення (відновлення) меж земельної ділянки</w:t>
      </w:r>
      <w:r w:rsidR="005937D2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21264C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327</w:t>
      </w:r>
      <w:r w:rsidR="005937D2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5937D2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937D2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1264C" w:rsidRPr="00DE3E5E">
        <w:rPr>
          <w:rFonts w:ascii="Times New Roman" w:hAnsi="Times New Roman" w:cs="Times New Roman"/>
          <w:sz w:val="28"/>
          <w:szCs w:val="28"/>
        </w:rPr>
        <w:t>4810136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1264C" w:rsidRPr="00DE3E5E">
        <w:rPr>
          <w:rFonts w:ascii="Times New Roman" w:hAnsi="Times New Roman" w:cs="Times New Roman"/>
          <w:sz w:val="28"/>
          <w:szCs w:val="28"/>
        </w:rPr>
        <w:t>00:0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1264C" w:rsidRPr="00DE3E5E">
        <w:rPr>
          <w:rFonts w:ascii="Times New Roman" w:hAnsi="Times New Roman" w:cs="Times New Roman"/>
          <w:sz w:val="28"/>
          <w:szCs w:val="28"/>
        </w:rPr>
        <w:t>:0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21264C" w:rsidRPr="00DE3E5E">
        <w:rPr>
          <w:rFonts w:ascii="Times New Roman" w:hAnsi="Times New Roman" w:cs="Times New Roman"/>
          <w:sz w:val="28"/>
          <w:szCs w:val="28"/>
        </w:rPr>
        <w:t>:00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5937D2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щодо відведення </w:t>
      </w:r>
      <w:r w:rsidR="00106D6B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21264C" w:rsidRPr="00DE3E5E">
        <w:rPr>
          <w:rFonts w:ascii="Times New Roman" w:hAnsi="Times New Roman" w:cs="Times New Roman"/>
          <w:sz w:val="28"/>
          <w:szCs w:val="28"/>
        </w:rPr>
        <w:t>вул.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1264C" w:rsidRPr="00DE3E5E">
        <w:rPr>
          <w:rFonts w:ascii="Times New Roman" w:hAnsi="Times New Roman" w:cs="Times New Roman"/>
          <w:sz w:val="28"/>
          <w:szCs w:val="28"/>
        </w:rPr>
        <w:t xml:space="preserve">Євгена Храпка, 95/1 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21264C" w:rsidRPr="00DE3E5E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1264C" w:rsidRPr="00DE3E5E">
        <w:rPr>
          <w:rFonts w:ascii="Times New Roman" w:hAnsi="Times New Roman" w:cs="Times New Roman"/>
          <w:sz w:val="28"/>
          <w:szCs w:val="28"/>
        </w:rPr>
        <w:t>Миколаєва</w:t>
      </w:r>
      <w:r w:rsidR="0021264C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417367" w14:textId="1644A9B1" w:rsidR="00003600" w:rsidRPr="00DE3E5E" w:rsidRDefault="00003600" w:rsidP="0026649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069335"/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</w:t>
      </w:r>
      <w:r w:rsidR="0021264C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264C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Голуб</w:t>
      </w:r>
      <w:r w:rsidR="0002653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1264C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</w:t>
      </w:r>
      <w:r w:rsidR="0002653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1264C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Миколайович</w:t>
      </w:r>
      <w:r w:rsidR="0002653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1264C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653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наданні </w:t>
      </w:r>
      <w:r w:rsidR="00106D6B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21264C" w:rsidRPr="00DE3E5E">
        <w:rPr>
          <w:rFonts w:ascii="Times New Roman" w:hAnsi="Times New Roman" w:cs="Times New Roman"/>
          <w:sz w:val="28"/>
          <w:szCs w:val="28"/>
        </w:rPr>
        <w:t>4810136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1264C" w:rsidRPr="00DE3E5E">
        <w:rPr>
          <w:rFonts w:ascii="Times New Roman" w:hAnsi="Times New Roman" w:cs="Times New Roman"/>
          <w:sz w:val="28"/>
          <w:szCs w:val="28"/>
        </w:rPr>
        <w:t>00:0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1264C" w:rsidRPr="00DE3E5E">
        <w:rPr>
          <w:rFonts w:ascii="Times New Roman" w:hAnsi="Times New Roman" w:cs="Times New Roman"/>
          <w:sz w:val="28"/>
          <w:szCs w:val="28"/>
        </w:rPr>
        <w:t>:0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21264C" w:rsidRPr="00DE3E5E">
        <w:rPr>
          <w:rFonts w:ascii="Times New Roman" w:hAnsi="Times New Roman" w:cs="Times New Roman"/>
          <w:sz w:val="28"/>
          <w:szCs w:val="28"/>
        </w:rPr>
        <w:t>:00</w:t>
      </w:r>
      <w:r w:rsidR="0021264C" w:rsidRPr="00DE3E5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1264C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327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CA37AD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CA37AD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DE3E5E" w:rsidRPr="00DE3E5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DE3E5E" w:rsidRPr="00DE3E5E">
        <w:rPr>
          <w:rFonts w:ascii="Times New Roman" w:hAnsi="Times New Roman" w:cs="Times New Roman"/>
          <w:sz w:val="28"/>
          <w:szCs w:val="28"/>
        </w:rPr>
        <w:t>вул.</w:t>
      </w:r>
      <w:r w:rsidR="00DE3E5E" w:rsidRPr="00DE3E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E3E5E" w:rsidRPr="00DE3E5E">
        <w:rPr>
          <w:rFonts w:ascii="Times New Roman" w:hAnsi="Times New Roman" w:cs="Times New Roman"/>
          <w:sz w:val="28"/>
          <w:szCs w:val="28"/>
        </w:rPr>
        <w:t xml:space="preserve">Євгена Храпка, 95/1 </w:t>
      </w:r>
      <w:r w:rsidR="00DE3E5E" w:rsidRPr="00DE3E5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E3E5E" w:rsidRPr="00DE3E5E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E3E5E" w:rsidRPr="00DE3E5E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DE3E5E" w:rsidRPr="00DE3E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E3E5E" w:rsidRPr="00DE3E5E">
        <w:rPr>
          <w:rFonts w:ascii="Times New Roman" w:hAnsi="Times New Roman" w:cs="Times New Roman"/>
          <w:sz w:val="28"/>
          <w:szCs w:val="28"/>
        </w:rPr>
        <w:t>Миколаєва</w:t>
      </w:r>
      <w:r w:rsidR="00B51962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5937D2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департаменту архітектури та містобудування Миколаївської міської ради від </w:t>
      </w:r>
      <w:r w:rsidR="00DE3E5E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26.06.2025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DE3E5E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35140</w:t>
      </w:r>
      <w:r w:rsidR="00B51962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DE3E5E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2-13</w:t>
      </w:r>
      <w:r w:rsidR="00B51962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/25-2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8F50F5B" w14:textId="77777777" w:rsidR="00003600" w:rsidRPr="00DE3E5E" w:rsidRDefault="00003600" w:rsidP="0026649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182FB3" w14:textId="1A2F1E57" w:rsidR="007F28E5" w:rsidRPr="003527C4" w:rsidRDefault="00321DF1" w:rsidP="00026534">
      <w:pPr>
        <w:tabs>
          <w:tab w:val="num" w:pos="36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202770144"/>
      <w:bookmarkStart w:id="8" w:name="_Hlk193458649"/>
      <w:bookmarkEnd w:id="3"/>
      <w:bookmarkEnd w:id="6"/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 w:rsidR="00CA37AD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8 ст.</w:t>
      </w:r>
      <w:r w:rsidR="00CA37AD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186 Земельного кодексу України), а саме</w:t>
      </w:r>
      <w:bookmarkEnd w:id="5"/>
      <w:r w:rsid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3527C4" w:rsidRPr="00DE3E5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F28E5" w:rsidRP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п.</w:t>
      </w:r>
      <w:r w:rsid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 6</w:t>
      </w:r>
      <w:r w:rsidR="007F28E5" w:rsidRPr="007F28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ч.</w:t>
      </w:r>
      <w:r w:rsid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F28E5" w:rsidRP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2 ст.</w:t>
      </w:r>
      <w:r w:rsid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F28E5" w:rsidRP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198 Земельного кодексу України в частині відсутності погодження меж земельної ділянки (кадастровий номер 4810136900:06:027:0017) площею 327</w:t>
      </w:r>
      <w:r w:rsid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7F28E5" w:rsidRP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F28E5" w:rsidRPr="007F28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суміжними землевласниками та землекористувачами по вул.</w:t>
      </w:r>
      <w:r w:rsid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F28E5" w:rsidRP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Євгена Храпка, 95, по вул.</w:t>
      </w:r>
      <w:r w:rsid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F28E5" w:rsidRP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Євгена Храпка, 97, по вул.</w:t>
      </w:r>
      <w:r w:rsid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F28E5" w:rsidRP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Гоголя, 81 (кадастровий номер 4810136900:06:027:0002)</w:t>
      </w:r>
      <w:r w:rsidR="007F28E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p w14:paraId="70ED6745" w14:textId="77777777" w:rsidR="00DE3E5E" w:rsidRDefault="00DE3E5E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6C115B6D" w:rsidR="00AC503A" w:rsidRPr="003527C4" w:rsidRDefault="00003600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7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527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527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527C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527C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527C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527C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527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527C4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527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527C4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347681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E057B9" w:rsidSect="00E85F14">
      <w:headerReference w:type="default" r:id="rId8"/>
      <w:pgSz w:w="11905" w:h="16838"/>
      <w:pgMar w:top="1134" w:right="565" w:bottom="1134" w:left="1701" w:header="22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E2BF" w14:textId="77777777" w:rsidR="009431E8" w:rsidRDefault="009431E8" w:rsidP="00E85F14">
      <w:pPr>
        <w:spacing w:line="240" w:lineRule="auto"/>
      </w:pPr>
      <w:r>
        <w:separator/>
      </w:r>
    </w:p>
  </w:endnote>
  <w:endnote w:type="continuationSeparator" w:id="0">
    <w:p w14:paraId="3221DE40" w14:textId="77777777" w:rsidR="009431E8" w:rsidRDefault="009431E8" w:rsidP="00E85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33C0" w14:textId="77777777" w:rsidR="009431E8" w:rsidRDefault="009431E8" w:rsidP="00E85F14">
      <w:pPr>
        <w:spacing w:line="240" w:lineRule="auto"/>
      </w:pPr>
      <w:r>
        <w:separator/>
      </w:r>
    </w:p>
  </w:footnote>
  <w:footnote w:type="continuationSeparator" w:id="0">
    <w:p w14:paraId="20E1777A" w14:textId="77777777" w:rsidR="009431E8" w:rsidRDefault="009431E8" w:rsidP="00E85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463625"/>
      <w:docPartObj>
        <w:docPartGallery w:val="Page Numbers (Top of Page)"/>
        <w:docPartUnique/>
      </w:docPartObj>
    </w:sdtPr>
    <w:sdtEndPr/>
    <w:sdtContent>
      <w:p w14:paraId="4ACA41EC" w14:textId="301060C1" w:rsidR="00E85F14" w:rsidRDefault="00E85F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34F444" w14:textId="77777777" w:rsidR="00E85F14" w:rsidRDefault="00E85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119"/>
    <w:rsid w:val="00003600"/>
    <w:rsid w:val="0000661E"/>
    <w:rsid w:val="00015543"/>
    <w:rsid w:val="000163FD"/>
    <w:rsid w:val="00020333"/>
    <w:rsid w:val="00021CB8"/>
    <w:rsid w:val="00022E4B"/>
    <w:rsid w:val="00026534"/>
    <w:rsid w:val="00026D5C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E9B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6D6B"/>
    <w:rsid w:val="0010704F"/>
    <w:rsid w:val="001127E7"/>
    <w:rsid w:val="001130FE"/>
    <w:rsid w:val="00113EC9"/>
    <w:rsid w:val="001150B3"/>
    <w:rsid w:val="00124B0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1E4F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264C"/>
    <w:rsid w:val="00213F03"/>
    <w:rsid w:val="00215D45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490"/>
    <w:rsid w:val="0027289C"/>
    <w:rsid w:val="00280D17"/>
    <w:rsid w:val="00282BF6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1F51"/>
    <w:rsid w:val="002E38D3"/>
    <w:rsid w:val="002E6637"/>
    <w:rsid w:val="002F5B9E"/>
    <w:rsid w:val="003016D8"/>
    <w:rsid w:val="003018C4"/>
    <w:rsid w:val="00314293"/>
    <w:rsid w:val="003153FC"/>
    <w:rsid w:val="00321048"/>
    <w:rsid w:val="00321DF1"/>
    <w:rsid w:val="00326119"/>
    <w:rsid w:val="0032654C"/>
    <w:rsid w:val="00330EB6"/>
    <w:rsid w:val="00347681"/>
    <w:rsid w:val="003527C4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3DE"/>
    <w:rsid w:val="00591775"/>
    <w:rsid w:val="005937D2"/>
    <w:rsid w:val="005938E7"/>
    <w:rsid w:val="005961F4"/>
    <w:rsid w:val="00597575"/>
    <w:rsid w:val="005A1B0F"/>
    <w:rsid w:val="005A1B6B"/>
    <w:rsid w:val="005B1034"/>
    <w:rsid w:val="005C24C5"/>
    <w:rsid w:val="005C3570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0B63"/>
    <w:rsid w:val="00743510"/>
    <w:rsid w:val="0074443B"/>
    <w:rsid w:val="00744BD4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28E5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6878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9E1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31E8"/>
    <w:rsid w:val="0094625A"/>
    <w:rsid w:val="00951129"/>
    <w:rsid w:val="00957310"/>
    <w:rsid w:val="00957452"/>
    <w:rsid w:val="00973D2F"/>
    <w:rsid w:val="00974684"/>
    <w:rsid w:val="00975A3F"/>
    <w:rsid w:val="0097630D"/>
    <w:rsid w:val="00980004"/>
    <w:rsid w:val="00980C40"/>
    <w:rsid w:val="00984F2D"/>
    <w:rsid w:val="009955CF"/>
    <w:rsid w:val="00995645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5797D"/>
    <w:rsid w:val="00A61FC2"/>
    <w:rsid w:val="00A71589"/>
    <w:rsid w:val="00A74740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1962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2A54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34A9"/>
    <w:rsid w:val="00C5473F"/>
    <w:rsid w:val="00C640B0"/>
    <w:rsid w:val="00C670CC"/>
    <w:rsid w:val="00C74DB4"/>
    <w:rsid w:val="00C77889"/>
    <w:rsid w:val="00C83B78"/>
    <w:rsid w:val="00C86B39"/>
    <w:rsid w:val="00C90444"/>
    <w:rsid w:val="00C97E09"/>
    <w:rsid w:val="00CA37AD"/>
    <w:rsid w:val="00CA5113"/>
    <w:rsid w:val="00CB257D"/>
    <w:rsid w:val="00CB5B90"/>
    <w:rsid w:val="00CB5C1D"/>
    <w:rsid w:val="00CC1028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CF73DE"/>
    <w:rsid w:val="00D07BB1"/>
    <w:rsid w:val="00D10DB7"/>
    <w:rsid w:val="00D11F28"/>
    <w:rsid w:val="00D14D3A"/>
    <w:rsid w:val="00D26315"/>
    <w:rsid w:val="00D41D2C"/>
    <w:rsid w:val="00D42C86"/>
    <w:rsid w:val="00D4421F"/>
    <w:rsid w:val="00D457C5"/>
    <w:rsid w:val="00D47C5B"/>
    <w:rsid w:val="00D509E0"/>
    <w:rsid w:val="00D574EE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E3E5E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2355E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5F14"/>
    <w:rsid w:val="00E8698C"/>
    <w:rsid w:val="00E86CA7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1988"/>
    <w:rsid w:val="00F73F73"/>
    <w:rsid w:val="00F824AF"/>
    <w:rsid w:val="00F94C36"/>
    <w:rsid w:val="00F96A3B"/>
    <w:rsid w:val="00F977DB"/>
    <w:rsid w:val="00FB0667"/>
    <w:rsid w:val="00FB2E6A"/>
    <w:rsid w:val="00FB3357"/>
    <w:rsid w:val="00FB3BA5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F14"/>
  </w:style>
  <w:style w:type="paragraph" w:styleId="a6">
    <w:name w:val="footer"/>
    <w:basedOn w:val="a"/>
    <w:link w:val="a7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5</cp:revision>
  <cp:lastPrinted>2025-07-09T11:58:00Z</cp:lastPrinted>
  <dcterms:created xsi:type="dcterms:W3CDTF">2025-06-27T12:06:00Z</dcterms:created>
  <dcterms:modified xsi:type="dcterms:W3CDTF">2025-07-09T11:58:00Z</dcterms:modified>
</cp:coreProperties>
</file>